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E22" w:rsidRDefault="00F85E22" w:rsidP="00F85E22">
      <w:pPr>
        <w:rPr>
          <w:rFonts w:ascii="Times New Roman" w:eastAsia="Times New Roman" w:hAnsi="Times New Roman" w:cs="Times New Roman"/>
          <w:sz w:val="24"/>
          <w:szCs w:val="24"/>
          <w:lang w:eastAsia="es-ES_tradnl"/>
        </w:rPr>
      </w:pPr>
      <w:r w:rsidRPr="00F85E22">
        <w:rPr>
          <w:rFonts w:ascii="Times New Roman" w:eastAsia="Times New Roman" w:hAnsi="Times New Roman" w:cs="Times New Roman"/>
          <w:sz w:val="24"/>
          <w:szCs w:val="24"/>
          <w:lang w:eastAsia="es-ES_tradnl"/>
        </w:rPr>
        <w:t>Ciudad de España,</w:t>
      </w:r>
      <w:r>
        <w:rPr>
          <w:rFonts w:ascii="Times New Roman" w:eastAsia="Times New Roman" w:hAnsi="Times New Roman" w:cs="Times New Roman"/>
          <w:sz w:val="24"/>
          <w:szCs w:val="24"/>
          <w:lang w:eastAsia="es-ES_tradnl"/>
        </w:rPr>
        <w:t xml:space="preserve">                                    </w:t>
      </w:r>
      <w:r>
        <w:rPr>
          <w:rFonts w:ascii="Times New Roman" w:eastAsia="Times New Roman" w:hAnsi="Times New Roman" w:cs="Times New Roman"/>
          <w:noProof/>
          <w:sz w:val="24"/>
          <w:szCs w:val="24"/>
          <w:lang w:eastAsia="es-ES_tradnl"/>
        </w:rPr>
        <w:drawing>
          <wp:inline distT="0" distB="0" distL="0" distR="0">
            <wp:extent cx="1000125" cy="1400175"/>
            <wp:effectExtent l="0" t="0" r="9525" b="0"/>
            <wp:docPr id="12" name="I424_img" descr="http://morosycristianosdemurcia.yolasite.com/resources/principal%20izq.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424_img" descr="http://morosycristianosdemurcia.yolasite.com/resources/principal%20izq.gif"/>
                    <pic:cNvPicPr>
                      <a:picLocks noChangeAspect="1" noChangeArrowheads="1"/>
                    </pic:cNvPicPr>
                  </pic:nvPicPr>
                  <pic:blipFill>
                    <a:blip r:embed="rId4"/>
                    <a:srcRect/>
                    <a:stretch>
                      <a:fillRect/>
                    </a:stretch>
                  </pic:blipFill>
                  <pic:spPr bwMode="auto">
                    <a:xfrm>
                      <a:off x="0" y="0"/>
                      <a:ext cx="1000125" cy="1400175"/>
                    </a:xfrm>
                    <a:prstGeom prst="rect">
                      <a:avLst/>
                    </a:prstGeom>
                    <a:noFill/>
                    <a:ln w="9525">
                      <a:noFill/>
                      <a:miter lim="800000"/>
                      <a:headEnd/>
                      <a:tailEnd/>
                    </a:ln>
                  </pic:spPr>
                </pic:pic>
              </a:graphicData>
            </a:graphic>
          </wp:inline>
        </w:drawing>
      </w:r>
    </w:p>
    <w:p w:rsidR="00F85E22" w:rsidRPr="00F85E22" w:rsidRDefault="00F85E22" w:rsidP="00F85E22">
      <w:pPr>
        <w:rPr>
          <w:rFonts w:ascii="Times New Roman" w:eastAsia="Times New Roman" w:hAnsi="Times New Roman" w:cs="Times New Roman"/>
          <w:sz w:val="24"/>
          <w:szCs w:val="24"/>
          <w:lang w:eastAsia="es-ES_tradnl"/>
        </w:rPr>
      </w:pPr>
      <w:r w:rsidRPr="00F85E22">
        <w:rPr>
          <w:rFonts w:ascii="Times New Roman" w:eastAsia="Times New Roman" w:hAnsi="Times New Roman" w:cs="Times New Roman"/>
          <w:sz w:val="24"/>
          <w:szCs w:val="24"/>
          <w:lang w:eastAsia="es-ES_tradnl"/>
        </w:rPr>
        <w:t>Capital de la comunidad autónoma uniprovincial de la Región de Murcia,</w:t>
      </w:r>
      <w:r w:rsidRPr="00F85E22">
        <w:rPr>
          <w:rFonts w:ascii="Times New Roman" w:eastAsia="Times New Roman" w:hAnsi="Times New Roman" w:cs="Times New Roman"/>
          <w:sz w:val="24"/>
          <w:szCs w:val="24"/>
          <w:lang w:eastAsia="es-ES_tradnl"/>
        </w:rPr>
        <w:br/>
        <w:t>centro de la huerta de Murcia.</w:t>
      </w:r>
    </w:p>
    <w:p w:rsidR="00F85E22" w:rsidRPr="00F85E22" w:rsidRDefault="00F85E22" w:rsidP="00F85E22">
      <w:pPr>
        <w:spacing w:before="100" w:beforeAutospacing="1" w:after="100" w:afterAutospacing="1" w:line="240" w:lineRule="auto"/>
        <w:rPr>
          <w:rFonts w:ascii="Times New Roman" w:eastAsia="Times New Roman" w:hAnsi="Times New Roman" w:cs="Times New Roman"/>
          <w:sz w:val="24"/>
          <w:szCs w:val="24"/>
          <w:lang w:eastAsia="es-ES_tradnl"/>
        </w:rPr>
      </w:pPr>
      <w:r w:rsidRPr="00F85E22">
        <w:rPr>
          <w:rFonts w:ascii="Times New Roman" w:eastAsia="Times New Roman" w:hAnsi="Times New Roman" w:cs="Times New Roman"/>
          <w:sz w:val="24"/>
          <w:szCs w:val="24"/>
          <w:lang w:eastAsia="es-ES_tradnl"/>
        </w:rPr>
        <w:t>Mundialmente famosa por sus fiestas de Moros y Cristianos</w:t>
      </w:r>
      <w:r w:rsidRPr="00F85E22">
        <w:rPr>
          <w:rFonts w:ascii="Times New Roman" w:eastAsia="Times New Roman" w:hAnsi="Times New Roman" w:cs="Times New Roman"/>
          <w:sz w:val="24"/>
          <w:szCs w:val="24"/>
          <w:lang w:eastAsia="es-ES_tradnl"/>
        </w:rPr>
        <w:br/>
        <w:t>(a la que está dedicada ésta página)</w:t>
      </w:r>
      <w:r w:rsidRPr="00F85E22">
        <w:rPr>
          <w:rFonts w:ascii="Times New Roman" w:eastAsia="Times New Roman" w:hAnsi="Times New Roman" w:cs="Times New Roman"/>
          <w:sz w:val="24"/>
          <w:szCs w:val="24"/>
          <w:lang w:eastAsia="es-ES_tradnl"/>
        </w:rPr>
        <w:br/>
        <w:t>y por los siguientes datos:</w:t>
      </w:r>
    </w:p>
    <w:p w:rsidR="00F85E22" w:rsidRPr="00F85E22" w:rsidRDefault="00F85E22" w:rsidP="00F85E22">
      <w:pPr>
        <w:spacing w:before="100" w:beforeAutospacing="1" w:after="100" w:afterAutospacing="1" w:line="240" w:lineRule="auto"/>
        <w:rPr>
          <w:rFonts w:ascii="Times New Roman" w:eastAsia="Times New Roman" w:hAnsi="Times New Roman" w:cs="Times New Roman"/>
          <w:sz w:val="24"/>
          <w:szCs w:val="24"/>
          <w:lang w:eastAsia="es-ES_tradnl"/>
        </w:rPr>
      </w:pPr>
      <w:r>
        <w:rPr>
          <w:rFonts w:ascii="Times New Roman" w:eastAsia="Times New Roman" w:hAnsi="Times New Roman" w:cs="Times New Roman"/>
          <w:noProof/>
          <w:sz w:val="24"/>
          <w:szCs w:val="24"/>
          <w:lang w:eastAsia="es-ES_tradnl"/>
        </w:rPr>
        <w:drawing>
          <wp:anchor distT="47625" distB="47625" distL="47625" distR="47625" simplePos="0" relativeHeight="251658240" behindDoc="0" locked="0" layoutInCell="1" allowOverlap="0">
            <wp:simplePos x="0" y="0"/>
            <wp:positionH relativeFrom="column">
              <wp:align>left</wp:align>
            </wp:positionH>
            <wp:positionV relativeFrom="line">
              <wp:posOffset>0</wp:posOffset>
            </wp:positionV>
            <wp:extent cx="2381250" cy="1952625"/>
            <wp:effectExtent l="19050" t="0" r="0" b="0"/>
            <wp:wrapSquare wrapText="bothSides"/>
            <wp:docPr id="9" name="Imagen 2" descr="Río Seg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ío Segura"/>
                    <pic:cNvPicPr>
                      <a:picLocks noChangeAspect="1" noChangeArrowheads="1"/>
                    </pic:cNvPicPr>
                  </pic:nvPicPr>
                  <pic:blipFill>
                    <a:blip r:embed="rId5"/>
                    <a:srcRect/>
                    <a:stretch>
                      <a:fillRect/>
                    </a:stretch>
                  </pic:blipFill>
                  <pic:spPr bwMode="auto">
                    <a:xfrm>
                      <a:off x="0" y="0"/>
                      <a:ext cx="2381250" cy="1952625"/>
                    </a:xfrm>
                    <a:prstGeom prst="rect">
                      <a:avLst/>
                    </a:prstGeom>
                    <a:noFill/>
                    <a:ln w="9525">
                      <a:noFill/>
                      <a:miter lim="800000"/>
                      <a:headEnd/>
                      <a:tailEnd/>
                    </a:ln>
                  </pic:spPr>
                </pic:pic>
              </a:graphicData>
            </a:graphic>
          </wp:anchor>
        </w:drawing>
      </w:r>
      <w:r w:rsidRPr="00F85E22">
        <w:rPr>
          <w:rFonts w:ascii="Times New Roman" w:eastAsia="Times New Roman" w:hAnsi="Times New Roman" w:cs="Times New Roman"/>
          <w:sz w:val="24"/>
          <w:szCs w:val="24"/>
          <w:lang w:eastAsia="es-ES_tradnl"/>
        </w:rPr>
        <w:t>La ciudad es atravesada por el rio Segura, que riega una rica huerta.</w:t>
      </w:r>
    </w:p>
    <w:p w:rsidR="00F85E22" w:rsidRPr="00F85E22" w:rsidRDefault="00F85E22" w:rsidP="00F85E22">
      <w:pPr>
        <w:spacing w:before="100" w:beforeAutospacing="1" w:after="100" w:afterAutospacing="1" w:line="240" w:lineRule="auto"/>
        <w:rPr>
          <w:rFonts w:ascii="Times New Roman" w:eastAsia="Times New Roman" w:hAnsi="Times New Roman" w:cs="Times New Roman"/>
          <w:sz w:val="24"/>
          <w:szCs w:val="24"/>
          <w:lang w:eastAsia="es-ES_tradnl"/>
        </w:rPr>
      </w:pPr>
      <w:r w:rsidRPr="00F85E22">
        <w:rPr>
          <w:rFonts w:ascii="Times New Roman" w:eastAsia="Times New Roman" w:hAnsi="Times New Roman" w:cs="Times New Roman"/>
          <w:sz w:val="24"/>
          <w:szCs w:val="24"/>
          <w:lang w:eastAsia="es-ES_tradnl"/>
        </w:rPr>
        <w:t>Murcia es el centro de una próspera comarca agrícola en la que se cultivan hortalizas, forrajes, y sobre todo agrios (limonero), albaricoques y melocotones; además de su ganadería porcina. Ligada a las actividades agropecuarias se ha desarrollado una notable industria conservera, de construcciones mecánicas, de motores y rodamientos. Gran importancia ha adquirido la función comercial de la capital, mercado de la huerta del Segura (cítricos y frutas).</w:t>
      </w:r>
    </w:p>
    <w:p w:rsidR="00F85E22" w:rsidRPr="00F85E22" w:rsidRDefault="00F85E22" w:rsidP="00F85E22">
      <w:pPr>
        <w:spacing w:before="100" w:beforeAutospacing="1" w:after="100" w:afterAutospacing="1" w:line="240" w:lineRule="auto"/>
        <w:rPr>
          <w:rFonts w:ascii="Times New Roman" w:eastAsia="Times New Roman" w:hAnsi="Times New Roman" w:cs="Times New Roman"/>
          <w:sz w:val="24"/>
          <w:szCs w:val="24"/>
          <w:lang w:eastAsia="es-ES_tradnl"/>
        </w:rPr>
      </w:pPr>
      <w:r>
        <w:rPr>
          <w:rFonts w:ascii="Times New Roman" w:eastAsia="Times New Roman" w:hAnsi="Times New Roman" w:cs="Times New Roman"/>
          <w:noProof/>
          <w:sz w:val="24"/>
          <w:szCs w:val="24"/>
          <w:lang w:eastAsia="es-ES_tradnl"/>
        </w:rPr>
        <w:drawing>
          <wp:inline distT="0" distB="0" distL="0" distR="0">
            <wp:extent cx="3171825" cy="2000250"/>
            <wp:effectExtent l="19050" t="0" r="9525" b="0"/>
            <wp:docPr id="1" name="Imagen 1" descr="fies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esta"/>
                    <pic:cNvPicPr>
                      <a:picLocks noChangeAspect="1" noChangeArrowheads="1"/>
                    </pic:cNvPicPr>
                  </pic:nvPicPr>
                  <pic:blipFill>
                    <a:blip r:embed="rId6"/>
                    <a:srcRect/>
                    <a:stretch>
                      <a:fillRect/>
                    </a:stretch>
                  </pic:blipFill>
                  <pic:spPr bwMode="auto">
                    <a:xfrm>
                      <a:off x="0" y="0"/>
                      <a:ext cx="3171825" cy="2000250"/>
                    </a:xfrm>
                    <a:prstGeom prst="rect">
                      <a:avLst/>
                    </a:prstGeom>
                    <a:noFill/>
                    <a:ln w="9525">
                      <a:noFill/>
                      <a:miter lim="800000"/>
                      <a:headEnd/>
                      <a:tailEnd/>
                    </a:ln>
                  </pic:spPr>
                </pic:pic>
              </a:graphicData>
            </a:graphic>
          </wp:inline>
        </w:drawing>
      </w:r>
    </w:p>
    <w:p w:rsidR="00F85E22" w:rsidRPr="00F85E22" w:rsidRDefault="00F85E22" w:rsidP="00F85E22">
      <w:pPr>
        <w:spacing w:before="100" w:beforeAutospacing="1" w:after="100" w:afterAutospacing="1" w:line="240" w:lineRule="auto"/>
        <w:rPr>
          <w:rFonts w:ascii="Times New Roman" w:eastAsia="Times New Roman" w:hAnsi="Times New Roman" w:cs="Times New Roman"/>
          <w:sz w:val="24"/>
          <w:szCs w:val="24"/>
          <w:lang w:eastAsia="es-ES_tradnl"/>
        </w:rPr>
      </w:pPr>
      <w:r w:rsidRPr="00F85E22">
        <w:rPr>
          <w:rFonts w:ascii="Times New Roman" w:eastAsia="Times New Roman" w:hAnsi="Times New Roman" w:cs="Times New Roman"/>
          <w:sz w:val="24"/>
          <w:szCs w:val="24"/>
          <w:lang w:eastAsia="es-ES_tradnl"/>
        </w:rPr>
        <w:t>Desempeña también funciones político-administrativas (capital de comunidad autónoma) y culturales (universidad). Ciudad natal de Francisco Salzillo y del conde de Floridablanca.</w:t>
      </w:r>
    </w:p>
    <w:p w:rsidR="00F85E22" w:rsidRPr="00F85E22" w:rsidRDefault="00F85E22" w:rsidP="00F85E22">
      <w:pPr>
        <w:spacing w:before="100" w:beforeAutospacing="1" w:after="100" w:afterAutospacing="1" w:line="240" w:lineRule="auto"/>
        <w:rPr>
          <w:rFonts w:ascii="Times New Roman" w:eastAsia="Times New Roman" w:hAnsi="Times New Roman" w:cs="Times New Roman"/>
          <w:sz w:val="24"/>
          <w:szCs w:val="24"/>
          <w:lang w:eastAsia="es-ES_tradnl"/>
        </w:rPr>
      </w:pPr>
      <w:r>
        <w:rPr>
          <w:rFonts w:ascii="Times New Roman" w:eastAsia="Times New Roman" w:hAnsi="Times New Roman" w:cs="Times New Roman"/>
          <w:noProof/>
          <w:sz w:val="24"/>
          <w:szCs w:val="24"/>
          <w:lang w:eastAsia="es-ES_tradnl"/>
        </w:rPr>
        <w:drawing>
          <wp:anchor distT="47625" distB="47625" distL="47625" distR="47625" simplePos="0" relativeHeight="251658240" behindDoc="0" locked="0" layoutInCell="1" allowOverlap="0">
            <wp:simplePos x="0" y="0"/>
            <wp:positionH relativeFrom="column">
              <wp:align>left</wp:align>
            </wp:positionH>
            <wp:positionV relativeFrom="line">
              <wp:posOffset>0</wp:posOffset>
            </wp:positionV>
            <wp:extent cx="1676400" cy="3190875"/>
            <wp:effectExtent l="19050" t="0" r="0" b="0"/>
            <wp:wrapSquare wrapText="bothSides"/>
            <wp:docPr id="8" name="Imagen 3" descr="cris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isto"/>
                    <pic:cNvPicPr>
                      <a:picLocks noChangeAspect="1" noChangeArrowheads="1"/>
                    </pic:cNvPicPr>
                  </pic:nvPicPr>
                  <pic:blipFill>
                    <a:blip r:embed="rId7"/>
                    <a:srcRect/>
                    <a:stretch>
                      <a:fillRect/>
                    </a:stretch>
                  </pic:blipFill>
                  <pic:spPr bwMode="auto">
                    <a:xfrm>
                      <a:off x="0" y="0"/>
                      <a:ext cx="1676400" cy="3190875"/>
                    </a:xfrm>
                    <a:prstGeom prst="rect">
                      <a:avLst/>
                    </a:prstGeom>
                    <a:noFill/>
                    <a:ln w="9525">
                      <a:noFill/>
                      <a:miter lim="800000"/>
                      <a:headEnd/>
                      <a:tailEnd/>
                    </a:ln>
                  </pic:spPr>
                </pic:pic>
              </a:graphicData>
            </a:graphic>
          </wp:anchor>
        </w:drawing>
      </w:r>
      <w:r>
        <w:rPr>
          <w:rFonts w:ascii="Times New Roman" w:eastAsia="Times New Roman" w:hAnsi="Times New Roman" w:cs="Times New Roman"/>
          <w:sz w:val="24"/>
          <w:szCs w:val="24"/>
          <w:lang w:eastAsia="es-ES_tradnl"/>
        </w:rPr>
        <w:t>Fue fundada entre 825-831 (M</w:t>
      </w:r>
      <w:r w:rsidRPr="00F85E22">
        <w:rPr>
          <w:rFonts w:ascii="Times New Roman" w:eastAsia="Times New Roman" w:hAnsi="Times New Roman" w:cs="Times New Roman"/>
          <w:sz w:val="24"/>
          <w:szCs w:val="24"/>
          <w:lang w:eastAsia="es-ES_tradnl"/>
        </w:rPr>
        <w:t xml:space="preserve">ursiya) en la orilla izquierda </w:t>
      </w:r>
      <w:proofErr w:type="gramStart"/>
      <w:r w:rsidRPr="00F85E22">
        <w:rPr>
          <w:rFonts w:ascii="Times New Roman" w:eastAsia="Times New Roman" w:hAnsi="Times New Roman" w:cs="Times New Roman"/>
          <w:sz w:val="24"/>
          <w:szCs w:val="24"/>
          <w:lang w:eastAsia="es-ES_tradnl"/>
        </w:rPr>
        <w:t>del</w:t>
      </w:r>
      <w:proofErr w:type="gramEnd"/>
      <w:r w:rsidRPr="00F85E22">
        <w:rPr>
          <w:rFonts w:ascii="Times New Roman" w:eastAsia="Times New Roman" w:hAnsi="Times New Roman" w:cs="Times New Roman"/>
          <w:sz w:val="24"/>
          <w:szCs w:val="24"/>
          <w:lang w:eastAsia="es-ES_tradnl"/>
        </w:rPr>
        <w:t xml:space="preserve"> Segura por Ábd al Rahman II.</w:t>
      </w:r>
    </w:p>
    <w:p w:rsidR="00F85E22" w:rsidRPr="00F85E22" w:rsidRDefault="00F85E22" w:rsidP="00F85E22">
      <w:pPr>
        <w:spacing w:before="100" w:beforeAutospacing="1" w:after="100" w:afterAutospacing="1" w:line="240" w:lineRule="auto"/>
        <w:rPr>
          <w:rFonts w:ascii="Times New Roman" w:eastAsia="Times New Roman" w:hAnsi="Times New Roman" w:cs="Times New Roman"/>
          <w:sz w:val="24"/>
          <w:szCs w:val="24"/>
          <w:lang w:eastAsia="es-ES_tradnl"/>
        </w:rPr>
      </w:pPr>
      <w:r w:rsidRPr="00F85E22">
        <w:rPr>
          <w:rFonts w:ascii="Times New Roman" w:eastAsia="Times New Roman" w:hAnsi="Times New Roman" w:cs="Times New Roman"/>
          <w:sz w:val="24"/>
          <w:szCs w:val="24"/>
          <w:lang w:eastAsia="es-ES_tradnl"/>
        </w:rPr>
        <w:lastRenderedPageBreak/>
        <w:t>Más tarde fue capital de la Cora de Todmir, en sustitución de Orihuela.</w:t>
      </w:r>
    </w:p>
    <w:p w:rsidR="00F85E22" w:rsidRPr="00F85E22" w:rsidRDefault="00F85E22" w:rsidP="00F85E22">
      <w:pPr>
        <w:spacing w:before="100" w:beforeAutospacing="1" w:after="100" w:afterAutospacing="1" w:line="240" w:lineRule="auto"/>
        <w:rPr>
          <w:rFonts w:ascii="Times New Roman" w:eastAsia="Times New Roman" w:hAnsi="Times New Roman" w:cs="Times New Roman"/>
          <w:sz w:val="24"/>
          <w:szCs w:val="24"/>
          <w:lang w:eastAsia="es-ES_tradnl"/>
        </w:rPr>
      </w:pPr>
      <w:r w:rsidRPr="00F85E22">
        <w:rPr>
          <w:rFonts w:ascii="Times New Roman" w:eastAsia="Times New Roman" w:hAnsi="Times New Roman" w:cs="Times New Roman"/>
          <w:sz w:val="24"/>
          <w:szCs w:val="24"/>
          <w:lang w:eastAsia="es-ES_tradnl"/>
        </w:rPr>
        <w:t>Durante la etapa de los reinos taifas ninguna dinastía llegó a establecerse de manera estable (reino de Murcia).</w:t>
      </w:r>
    </w:p>
    <w:p w:rsidR="00F85E22" w:rsidRPr="00F85E22" w:rsidRDefault="00F85E22" w:rsidP="00F85E22">
      <w:pPr>
        <w:spacing w:before="100" w:beforeAutospacing="1" w:after="100" w:afterAutospacing="1" w:line="240" w:lineRule="auto"/>
        <w:rPr>
          <w:rFonts w:ascii="Times New Roman" w:eastAsia="Times New Roman" w:hAnsi="Times New Roman" w:cs="Times New Roman"/>
          <w:sz w:val="24"/>
          <w:szCs w:val="24"/>
          <w:lang w:eastAsia="es-ES_tradnl"/>
        </w:rPr>
      </w:pPr>
      <w:r w:rsidRPr="00F85E22">
        <w:rPr>
          <w:rFonts w:ascii="Times New Roman" w:eastAsia="Times New Roman" w:hAnsi="Times New Roman" w:cs="Times New Roman"/>
          <w:sz w:val="24"/>
          <w:szCs w:val="24"/>
          <w:lang w:eastAsia="es-ES_tradnl"/>
        </w:rPr>
        <w:t>En 1243 fue tomada por los ejércitos castellanos, siendo incorporada a Castilla en 1244 (tratado de Almizra), aunque fue Jaime I de Aragón quien sofocó la sublevación de los musulmanes de Murcia (1265). En 1291 fue designada sede del episcopado de Cartagena.</w:t>
      </w:r>
    </w:p>
    <w:p w:rsidR="00F85E22" w:rsidRPr="00F85E22" w:rsidRDefault="00F85E22" w:rsidP="00F85E22">
      <w:pPr>
        <w:spacing w:before="100" w:beforeAutospacing="1" w:after="100" w:afterAutospacing="1" w:line="240" w:lineRule="auto"/>
        <w:rPr>
          <w:rFonts w:ascii="Times New Roman" w:eastAsia="Times New Roman" w:hAnsi="Times New Roman" w:cs="Times New Roman"/>
          <w:sz w:val="24"/>
          <w:szCs w:val="24"/>
          <w:lang w:eastAsia="es-ES_tradnl"/>
        </w:rPr>
      </w:pPr>
      <w:r w:rsidRPr="00F85E22">
        <w:rPr>
          <w:rFonts w:ascii="Times New Roman" w:eastAsia="Times New Roman" w:hAnsi="Times New Roman" w:cs="Times New Roman"/>
          <w:sz w:val="24"/>
          <w:szCs w:val="24"/>
          <w:lang w:eastAsia="es-ES_tradnl"/>
        </w:rPr>
        <w:t>La manufactura pañera y sedera así como de la orfebr</w:t>
      </w:r>
      <w:r>
        <w:rPr>
          <w:rFonts w:ascii="Times New Roman" w:eastAsia="Times New Roman" w:hAnsi="Times New Roman" w:cs="Times New Roman"/>
          <w:sz w:val="24"/>
          <w:szCs w:val="24"/>
          <w:lang w:eastAsia="es-ES_tradnl"/>
        </w:rPr>
        <w:t xml:space="preserve">ería, </w:t>
      </w:r>
      <w:proofErr w:type="gramStart"/>
      <w:r>
        <w:rPr>
          <w:rFonts w:ascii="Times New Roman" w:eastAsia="Times New Roman" w:hAnsi="Times New Roman" w:cs="Times New Roman"/>
          <w:sz w:val="24"/>
          <w:szCs w:val="24"/>
          <w:lang w:eastAsia="es-ES_tradnl"/>
        </w:rPr>
        <w:t>diero</w:t>
      </w:r>
      <w:r w:rsidRPr="00F85E22">
        <w:rPr>
          <w:rFonts w:ascii="Times New Roman" w:eastAsia="Times New Roman" w:hAnsi="Times New Roman" w:cs="Times New Roman"/>
          <w:sz w:val="24"/>
          <w:szCs w:val="24"/>
          <w:lang w:eastAsia="es-ES_tradnl"/>
        </w:rPr>
        <w:t>n</w:t>
      </w:r>
      <w:proofErr w:type="gramEnd"/>
      <w:r w:rsidRPr="00F85E22">
        <w:rPr>
          <w:rFonts w:ascii="Times New Roman" w:eastAsia="Times New Roman" w:hAnsi="Times New Roman" w:cs="Times New Roman"/>
          <w:sz w:val="24"/>
          <w:szCs w:val="24"/>
          <w:lang w:eastAsia="es-ES_tradnl"/>
        </w:rPr>
        <w:t xml:space="preserve"> lugar a un período de prosperidad a lo largo del siglo XIV. Intervino en la guerra de las Comunidades (sigloXVI), y en la represión de la sublevación de los moriscos, definitivamente expulsados en 1610. En 1648 y 1676 la ciudad padeció sendas epidemias de peste bubónica.</w:t>
      </w:r>
    </w:p>
    <w:p w:rsidR="00F85E22" w:rsidRPr="00F85E22" w:rsidRDefault="00F85E22" w:rsidP="00F85E22">
      <w:pPr>
        <w:spacing w:before="100" w:beforeAutospacing="1" w:after="100" w:afterAutospacing="1" w:line="240" w:lineRule="auto"/>
        <w:rPr>
          <w:rFonts w:ascii="Times New Roman" w:eastAsia="Times New Roman" w:hAnsi="Times New Roman" w:cs="Times New Roman"/>
          <w:sz w:val="24"/>
          <w:szCs w:val="24"/>
          <w:lang w:eastAsia="es-ES_tradnl"/>
        </w:rPr>
      </w:pPr>
      <w:r w:rsidRPr="00F85E22">
        <w:rPr>
          <w:rFonts w:ascii="Times New Roman" w:eastAsia="Times New Roman" w:hAnsi="Times New Roman" w:cs="Times New Roman"/>
          <w:sz w:val="24"/>
          <w:szCs w:val="24"/>
          <w:lang w:eastAsia="es-ES_tradnl"/>
        </w:rPr>
        <w:t xml:space="preserve">Durante la guerra de Sucesión se alineó en el bando de Felipe V, contribuyendo con un ejército que fue comandado por el obispo Belluga. Fue invadida por los ejércitos napoleónicos (Soult) en 1812. Participó en la sublevación cantonalista de 1873, </w:t>
      </w:r>
      <w:r>
        <w:rPr>
          <w:rFonts w:ascii="Times New Roman" w:eastAsia="Times New Roman" w:hAnsi="Times New Roman" w:cs="Times New Roman"/>
          <w:noProof/>
          <w:sz w:val="24"/>
          <w:szCs w:val="24"/>
          <w:lang w:eastAsia="es-ES_tradnl"/>
        </w:rPr>
        <w:drawing>
          <wp:anchor distT="47625" distB="47625" distL="47625" distR="47625" simplePos="0" relativeHeight="251658240" behindDoc="0" locked="0" layoutInCell="1" allowOverlap="0">
            <wp:simplePos x="0" y="0"/>
            <wp:positionH relativeFrom="column">
              <wp:align>right</wp:align>
            </wp:positionH>
            <wp:positionV relativeFrom="line">
              <wp:posOffset>0</wp:posOffset>
            </wp:positionV>
            <wp:extent cx="1714500" cy="1743075"/>
            <wp:effectExtent l="19050" t="0" r="0" b="0"/>
            <wp:wrapSquare wrapText="bothSides"/>
            <wp:docPr id="7" name="Imagen 4" descr="cated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tedral"/>
                    <pic:cNvPicPr>
                      <a:picLocks noChangeAspect="1" noChangeArrowheads="1"/>
                    </pic:cNvPicPr>
                  </pic:nvPicPr>
                  <pic:blipFill>
                    <a:blip r:embed="rId8"/>
                    <a:srcRect/>
                    <a:stretch>
                      <a:fillRect/>
                    </a:stretch>
                  </pic:blipFill>
                  <pic:spPr bwMode="auto">
                    <a:xfrm>
                      <a:off x="0" y="0"/>
                      <a:ext cx="1714500" cy="1743075"/>
                    </a:xfrm>
                    <a:prstGeom prst="rect">
                      <a:avLst/>
                    </a:prstGeom>
                    <a:noFill/>
                    <a:ln w="9525">
                      <a:noFill/>
                      <a:miter lim="800000"/>
                      <a:headEnd/>
                      <a:tailEnd/>
                    </a:ln>
                  </pic:spPr>
                </pic:pic>
              </a:graphicData>
            </a:graphic>
          </wp:anchor>
        </w:drawing>
      </w:r>
      <w:r w:rsidRPr="00F85E22">
        <w:rPr>
          <w:rFonts w:ascii="Times New Roman" w:eastAsia="Times New Roman" w:hAnsi="Times New Roman" w:cs="Times New Roman"/>
          <w:sz w:val="24"/>
          <w:szCs w:val="24"/>
          <w:lang w:eastAsia="es-ES_tradnl"/>
        </w:rPr>
        <w:t>sobresaliendo en la lucha Antoñete Gálvez. En 1885 padeció una epidemia de cólera que causó 7.000 víctimas.</w:t>
      </w:r>
    </w:p>
    <w:p w:rsidR="00F85E22" w:rsidRPr="00F85E22" w:rsidRDefault="00F85E22" w:rsidP="00F85E22">
      <w:pPr>
        <w:spacing w:before="100" w:beforeAutospacing="1" w:after="100" w:afterAutospacing="1" w:line="240" w:lineRule="auto"/>
        <w:rPr>
          <w:rFonts w:ascii="Times New Roman" w:eastAsia="Times New Roman" w:hAnsi="Times New Roman" w:cs="Times New Roman"/>
          <w:sz w:val="24"/>
          <w:szCs w:val="24"/>
          <w:lang w:eastAsia="es-ES_tradnl"/>
        </w:rPr>
      </w:pPr>
      <w:r w:rsidRPr="00F85E22">
        <w:rPr>
          <w:rFonts w:ascii="Times New Roman" w:eastAsia="Times New Roman" w:hAnsi="Times New Roman" w:cs="Times New Roman"/>
          <w:sz w:val="24"/>
          <w:szCs w:val="24"/>
          <w:lang w:eastAsia="es-ES_tradnl"/>
        </w:rPr>
        <w:t xml:space="preserve">Favorable a la república durante la guerra civil, las tropas nacionales entraron en </w:t>
      </w:r>
      <w:proofErr w:type="spellStart"/>
      <w:r w:rsidRPr="00F85E22">
        <w:rPr>
          <w:rFonts w:ascii="Times New Roman" w:eastAsia="Times New Roman" w:hAnsi="Times New Roman" w:cs="Times New Roman"/>
          <w:sz w:val="24"/>
          <w:szCs w:val="24"/>
          <w:lang w:eastAsia="es-ES_tradnl"/>
        </w:rPr>
        <w:t>élla</w:t>
      </w:r>
      <w:proofErr w:type="spellEnd"/>
      <w:r w:rsidRPr="00F85E22">
        <w:rPr>
          <w:rFonts w:ascii="Times New Roman" w:eastAsia="Times New Roman" w:hAnsi="Times New Roman" w:cs="Times New Roman"/>
          <w:sz w:val="24"/>
          <w:szCs w:val="24"/>
          <w:lang w:eastAsia="es-ES_tradnl"/>
        </w:rPr>
        <w:t xml:space="preserve"> en marzo de 1939.</w:t>
      </w:r>
    </w:p>
    <w:p w:rsidR="00F85E22" w:rsidRPr="00F85E22" w:rsidRDefault="00F85E22" w:rsidP="00F85E22">
      <w:pPr>
        <w:spacing w:before="100" w:beforeAutospacing="1" w:after="100" w:afterAutospacing="1" w:line="240" w:lineRule="auto"/>
        <w:rPr>
          <w:rFonts w:ascii="Times New Roman" w:eastAsia="Times New Roman" w:hAnsi="Times New Roman" w:cs="Times New Roman"/>
          <w:sz w:val="24"/>
          <w:szCs w:val="24"/>
          <w:lang w:eastAsia="es-ES_tradnl"/>
        </w:rPr>
      </w:pPr>
      <w:r w:rsidRPr="00F85E22">
        <w:rPr>
          <w:rFonts w:ascii="Times New Roman" w:eastAsia="Times New Roman" w:hAnsi="Times New Roman" w:cs="Times New Roman"/>
          <w:sz w:val="24"/>
          <w:szCs w:val="24"/>
          <w:lang w:eastAsia="es-ES_tradnl"/>
        </w:rPr>
        <w:t xml:space="preserve">Entre sus edificios monumentales destaca la catedral, una de las últimas en estilo gótico, 1394-1465), edificada en el emplazamiento de una antigua mezquita, con fachada barroca (obra de J. Bort, 1736-1754), y torre, comenzada en estilo renacentista (F. y J. Florentino, 1521-1526; F. Quijano, 1546), </w:t>
      </w:r>
      <w:r>
        <w:rPr>
          <w:rFonts w:ascii="Times New Roman" w:eastAsia="Times New Roman" w:hAnsi="Times New Roman" w:cs="Times New Roman"/>
          <w:noProof/>
          <w:sz w:val="24"/>
          <w:szCs w:val="24"/>
          <w:lang w:eastAsia="es-ES_tradnl"/>
        </w:rPr>
        <w:drawing>
          <wp:anchor distT="47625" distB="47625" distL="47625" distR="47625" simplePos="0" relativeHeight="251658240" behindDoc="0" locked="0" layoutInCell="1" allowOverlap="0">
            <wp:simplePos x="0" y="0"/>
            <wp:positionH relativeFrom="column">
              <wp:align>left</wp:align>
            </wp:positionH>
            <wp:positionV relativeFrom="line">
              <wp:posOffset>0</wp:posOffset>
            </wp:positionV>
            <wp:extent cx="2238375" cy="2943225"/>
            <wp:effectExtent l="19050" t="0" r="9525" b="0"/>
            <wp:wrapSquare wrapText="bothSides"/>
            <wp:docPr id="5" name="Imagen 5" descr="Salzill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alzillo1"/>
                    <pic:cNvPicPr>
                      <a:picLocks noChangeAspect="1" noChangeArrowheads="1"/>
                    </pic:cNvPicPr>
                  </pic:nvPicPr>
                  <pic:blipFill>
                    <a:blip r:embed="rId9"/>
                    <a:srcRect/>
                    <a:stretch>
                      <a:fillRect/>
                    </a:stretch>
                  </pic:blipFill>
                  <pic:spPr bwMode="auto">
                    <a:xfrm>
                      <a:off x="0" y="0"/>
                      <a:ext cx="2238375" cy="2943225"/>
                    </a:xfrm>
                    <a:prstGeom prst="rect">
                      <a:avLst/>
                    </a:prstGeom>
                    <a:noFill/>
                    <a:ln w="9525">
                      <a:noFill/>
                      <a:miter lim="800000"/>
                      <a:headEnd/>
                      <a:tailEnd/>
                    </a:ln>
                  </pic:spPr>
                </pic:pic>
              </a:graphicData>
            </a:graphic>
          </wp:anchor>
        </w:drawing>
      </w:r>
      <w:r w:rsidRPr="00F85E22">
        <w:rPr>
          <w:rFonts w:ascii="Times New Roman" w:eastAsia="Times New Roman" w:hAnsi="Times New Roman" w:cs="Times New Roman"/>
          <w:sz w:val="24"/>
          <w:szCs w:val="24"/>
          <w:lang w:eastAsia="es-ES_tradnl"/>
        </w:rPr>
        <w:t>proseguida en estilo barroco (J. de Gea, a partir de 1765) y rematada en estilo neoclásico por V. Rodríguez (siglo XVIII); portadas de los Apóstoles (gótica) y de las cadenas (plateresca).</w:t>
      </w:r>
    </w:p>
    <w:p w:rsidR="00F85E22" w:rsidRPr="00F85E22" w:rsidRDefault="00F85E22" w:rsidP="00F85E22">
      <w:pPr>
        <w:spacing w:before="100" w:beforeAutospacing="1" w:after="100" w:afterAutospacing="1" w:line="240" w:lineRule="auto"/>
        <w:rPr>
          <w:rFonts w:ascii="Times New Roman" w:eastAsia="Times New Roman" w:hAnsi="Times New Roman" w:cs="Times New Roman"/>
          <w:sz w:val="24"/>
          <w:szCs w:val="24"/>
          <w:lang w:eastAsia="es-ES_tradnl"/>
        </w:rPr>
      </w:pPr>
      <w:r w:rsidRPr="00F85E22">
        <w:rPr>
          <w:rFonts w:ascii="Times New Roman" w:eastAsia="Times New Roman" w:hAnsi="Times New Roman" w:cs="Times New Roman"/>
          <w:sz w:val="24"/>
          <w:szCs w:val="24"/>
          <w:lang w:eastAsia="es-ES_tradnl"/>
        </w:rPr>
        <w:t>En su interior alberga las capillas de los Vélez (gótico final 1507) y de los Junterones (renacentista, 1525-1529); trascoro y sillería del coro (góticos, siglo XVI).</w:t>
      </w:r>
    </w:p>
    <w:p w:rsidR="00F85E22" w:rsidRPr="00F85E22" w:rsidRDefault="00F85E22" w:rsidP="00F85E22">
      <w:pPr>
        <w:spacing w:before="100" w:beforeAutospacing="1" w:after="100" w:afterAutospacing="1" w:line="240" w:lineRule="auto"/>
        <w:rPr>
          <w:rFonts w:ascii="Times New Roman" w:eastAsia="Times New Roman" w:hAnsi="Times New Roman" w:cs="Times New Roman"/>
          <w:sz w:val="24"/>
          <w:szCs w:val="24"/>
          <w:lang w:eastAsia="es-ES_tradnl"/>
        </w:rPr>
      </w:pPr>
      <w:r w:rsidRPr="00F85E22">
        <w:rPr>
          <w:rFonts w:ascii="Times New Roman" w:eastAsia="Times New Roman" w:hAnsi="Times New Roman" w:cs="Times New Roman"/>
          <w:sz w:val="24"/>
          <w:szCs w:val="24"/>
          <w:lang w:eastAsia="es-ES_tradnl"/>
        </w:rPr>
        <w:t>El museo diocesano conserva obras de B. da Módena, Hernando de Llanos, y esculturas de Salzillo. La iglesia de Santa Clara (1284), posee claustro gótico y yeserías mudéjares.</w:t>
      </w:r>
    </w:p>
    <w:p w:rsidR="00F85E22" w:rsidRPr="00F85E22" w:rsidRDefault="00F85E22" w:rsidP="00F85E22">
      <w:pPr>
        <w:spacing w:before="100" w:beforeAutospacing="1" w:after="240" w:line="240" w:lineRule="auto"/>
        <w:rPr>
          <w:rFonts w:ascii="Times New Roman" w:eastAsia="Times New Roman" w:hAnsi="Times New Roman" w:cs="Times New Roman"/>
          <w:sz w:val="24"/>
          <w:szCs w:val="24"/>
          <w:lang w:eastAsia="es-ES_tradnl"/>
        </w:rPr>
      </w:pPr>
      <w:r>
        <w:rPr>
          <w:rFonts w:ascii="Times New Roman" w:eastAsia="Times New Roman" w:hAnsi="Times New Roman" w:cs="Times New Roman"/>
          <w:noProof/>
          <w:sz w:val="24"/>
          <w:szCs w:val="24"/>
          <w:lang w:eastAsia="es-ES_tradnl"/>
        </w:rPr>
        <w:lastRenderedPageBreak/>
        <w:drawing>
          <wp:anchor distT="47625" distB="47625" distL="47625" distR="47625" simplePos="0" relativeHeight="251658240" behindDoc="0" locked="0" layoutInCell="1" allowOverlap="0">
            <wp:simplePos x="0" y="0"/>
            <wp:positionH relativeFrom="column">
              <wp:align>right</wp:align>
            </wp:positionH>
            <wp:positionV relativeFrom="line">
              <wp:posOffset>0</wp:posOffset>
            </wp:positionV>
            <wp:extent cx="2228850" cy="2714625"/>
            <wp:effectExtent l="19050" t="0" r="0" b="0"/>
            <wp:wrapSquare wrapText="bothSides"/>
            <wp:docPr id="6" name="Imagen 6" descr="Salzill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alzillo2"/>
                    <pic:cNvPicPr>
                      <a:picLocks noChangeAspect="1" noChangeArrowheads="1"/>
                    </pic:cNvPicPr>
                  </pic:nvPicPr>
                  <pic:blipFill>
                    <a:blip r:embed="rId10"/>
                    <a:srcRect/>
                    <a:stretch>
                      <a:fillRect/>
                    </a:stretch>
                  </pic:blipFill>
                  <pic:spPr bwMode="auto">
                    <a:xfrm>
                      <a:off x="0" y="0"/>
                      <a:ext cx="2228850" cy="2714625"/>
                    </a:xfrm>
                    <a:prstGeom prst="rect">
                      <a:avLst/>
                    </a:prstGeom>
                    <a:noFill/>
                    <a:ln w="9525">
                      <a:noFill/>
                      <a:miter lim="800000"/>
                      <a:headEnd/>
                      <a:tailEnd/>
                    </a:ln>
                  </pic:spPr>
                </pic:pic>
              </a:graphicData>
            </a:graphic>
          </wp:anchor>
        </w:drawing>
      </w:r>
      <w:r w:rsidRPr="00F85E22">
        <w:rPr>
          <w:rFonts w:ascii="Times New Roman" w:eastAsia="Times New Roman" w:hAnsi="Times New Roman" w:cs="Times New Roman"/>
          <w:sz w:val="24"/>
          <w:szCs w:val="24"/>
          <w:lang w:eastAsia="es-ES_tradnl"/>
        </w:rPr>
        <w:br/>
      </w:r>
    </w:p>
    <w:p w:rsidR="00F85E22" w:rsidRPr="00F85E22" w:rsidRDefault="00F85E22" w:rsidP="00F85E22">
      <w:pPr>
        <w:spacing w:before="100" w:beforeAutospacing="1" w:after="100" w:afterAutospacing="1" w:line="240" w:lineRule="auto"/>
        <w:rPr>
          <w:rFonts w:ascii="Times New Roman" w:eastAsia="Times New Roman" w:hAnsi="Times New Roman" w:cs="Times New Roman"/>
          <w:sz w:val="24"/>
          <w:szCs w:val="24"/>
          <w:lang w:eastAsia="es-ES_tradnl"/>
        </w:rPr>
      </w:pPr>
      <w:r w:rsidRPr="00F85E22">
        <w:rPr>
          <w:rFonts w:ascii="Times New Roman" w:eastAsia="Times New Roman" w:hAnsi="Times New Roman" w:cs="Times New Roman"/>
          <w:sz w:val="24"/>
          <w:szCs w:val="24"/>
          <w:lang w:eastAsia="es-ES_tradnl"/>
        </w:rPr>
        <w:t>Ermita gótica de los Pasos de Santiago.</w:t>
      </w:r>
    </w:p>
    <w:p w:rsidR="00F85E22" w:rsidRPr="00F85E22" w:rsidRDefault="00F85E22" w:rsidP="00F85E22">
      <w:pPr>
        <w:spacing w:before="100" w:beforeAutospacing="1" w:after="100" w:afterAutospacing="1" w:line="240" w:lineRule="auto"/>
        <w:rPr>
          <w:rFonts w:ascii="Times New Roman" w:eastAsia="Times New Roman" w:hAnsi="Times New Roman" w:cs="Times New Roman"/>
          <w:sz w:val="24"/>
          <w:szCs w:val="24"/>
          <w:lang w:eastAsia="es-ES_tradnl"/>
        </w:rPr>
      </w:pPr>
      <w:r w:rsidRPr="00F85E22">
        <w:rPr>
          <w:rFonts w:ascii="Times New Roman" w:eastAsia="Times New Roman" w:hAnsi="Times New Roman" w:cs="Times New Roman"/>
          <w:sz w:val="24"/>
          <w:szCs w:val="24"/>
          <w:lang w:eastAsia="es-ES_tradnl"/>
        </w:rPr>
        <w:t>La iglesia de San Esteban (1569) y el claustro del convento de La Merced (universidad desde 1915) son ambas de estilo renacentista.</w:t>
      </w:r>
    </w:p>
    <w:p w:rsidR="00F85E22" w:rsidRPr="00F85E22" w:rsidRDefault="00F85E22" w:rsidP="00F85E22">
      <w:pPr>
        <w:spacing w:before="100" w:beforeAutospacing="1" w:after="100" w:afterAutospacing="1" w:line="240" w:lineRule="auto"/>
        <w:rPr>
          <w:rFonts w:ascii="Times New Roman" w:eastAsia="Times New Roman" w:hAnsi="Times New Roman" w:cs="Times New Roman"/>
          <w:sz w:val="24"/>
          <w:szCs w:val="24"/>
          <w:lang w:eastAsia="es-ES_tradnl"/>
        </w:rPr>
      </w:pPr>
      <w:r w:rsidRPr="00F85E22">
        <w:rPr>
          <w:rFonts w:ascii="Times New Roman" w:eastAsia="Times New Roman" w:hAnsi="Times New Roman" w:cs="Times New Roman"/>
          <w:sz w:val="24"/>
          <w:szCs w:val="24"/>
          <w:lang w:eastAsia="es-ES_tradnl"/>
        </w:rPr>
        <w:t>Murcia presenta un completo conjunto de arquitectura barroca: iglesias del Carmen, de La Merced, San Andrés, San Juan Bautista, San Juan de Dios, etc.; palacios episcopal (1748), de los de Saavedra Fajardo y de los Vinaderes. Museo arqueológico, de bellas artes. Museo de Francisco Salzillo.</w:t>
      </w:r>
    </w:p>
    <w:p w:rsidR="00F85E22" w:rsidRPr="00F85E22" w:rsidRDefault="00F85E22" w:rsidP="00F85E22">
      <w:pPr>
        <w:spacing w:before="100" w:beforeAutospacing="1" w:after="100" w:afterAutospacing="1" w:line="240" w:lineRule="auto"/>
        <w:rPr>
          <w:rFonts w:ascii="Times New Roman" w:eastAsia="Times New Roman" w:hAnsi="Times New Roman" w:cs="Times New Roman"/>
          <w:sz w:val="24"/>
          <w:szCs w:val="24"/>
          <w:lang w:eastAsia="es-ES_tradnl"/>
        </w:rPr>
      </w:pPr>
      <w:r>
        <w:rPr>
          <w:rFonts w:ascii="Times New Roman" w:eastAsia="Times New Roman" w:hAnsi="Times New Roman" w:cs="Times New Roman"/>
          <w:noProof/>
          <w:sz w:val="24"/>
          <w:szCs w:val="24"/>
          <w:lang w:eastAsia="es-ES_tradnl"/>
        </w:rPr>
        <w:drawing>
          <wp:inline distT="0" distB="0" distL="0" distR="0">
            <wp:extent cx="9525" cy="9525"/>
            <wp:effectExtent l="0" t="0" r="0" b="0"/>
            <wp:docPr id="2" name="Imagen 2" descr="http://www.morosycristianosmurcia.com/fondo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orosycristianosmurcia.com/fondos/blank.gif"/>
                    <pic:cNvPicPr>
                      <a:picLocks noChangeAspect="1" noChangeArrowheads="1"/>
                    </pic:cNvPicPr>
                  </pic:nvPicPr>
                  <pic:blipFill>
                    <a:blip r:embed="rId11"/>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85E22">
        <w:rPr>
          <w:rFonts w:ascii="Times New Roman" w:eastAsia="Times New Roman" w:hAnsi="Times New Roman" w:cs="Times New Roman"/>
          <w:sz w:val="24"/>
          <w:szCs w:val="24"/>
          <w:lang w:eastAsia="es-ES_tradnl"/>
        </w:rPr>
        <w:t> </w:t>
      </w:r>
      <w:r w:rsidRPr="00F85E22">
        <w:rPr>
          <w:rFonts w:ascii="Times New Roman" w:eastAsia="Times New Roman" w:hAnsi="Times New Roman" w:cs="Times New Roman"/>
          <w:sz w:val="24"/>
          <w:szCs w:val="24"/>
          <w:lang w:eastAsia="es-ES_tradnl"/>
        </w:rPr>
        <w:br/>
        <w:t> </w:t>
      </w:r>
    </w:p>
    <w:p w:rsidR="00F85E22" w:rsidRPr="00F85E22" w:rsidRDefault="00F85E22" w:rsidP="00F85E22">
      <w:pPr>
        <w:spacing w:after="0" w:line="240" w:lineRule="auto"/>
        <w:rPr>
          <w:rFonts w:ascii="Times New Roman" w:eastAsia="Times New Roman" w:hAnsi="Times New Roman" w:cs="Times New Roman"/>
          <w:sz w:val="24"/>
          <w:szCs w:val="24"/>
          <w:lang w:eastAsia="es-ES_tradnl"/>
        </w:rPr>
      </w:pPr>
      <w:r>
        <w:rPr>
          <w:rFonts w:ascii="Times New Roman" w:eastAsia="Times New Roman" w:hAnsi="Times New Roman" w:cs="Times New Roman"/>
          <w:noProof/>
          <w:sz w:val="24"/>
          <w:szCs w:val="24"/>
          <w:lang w:eastAsia="es-ES_tradnl"/>
        </w:rPr>
        <w:drawing>
          <wp:inline distT="0" distB="0" distL="0" distR="0">
            <wp:extent cx="85725" cy="152400"/>
            <wp:effectExtent l="0" t="0" r="0" b="0"/>
            <wp:docPr id="3" name="Imagen 3" descr="http://www.morosycristianosmurcia.com/fondo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orosycristianosmurcia.com/fondos/blank.gif"/>
                    <pic:cNvPicPr>
                      <a:picLocks noChangeAspect="1" noChangeArrowheads="1"/>
                    </pic:cNvPicPr>
                  </pic:nvPicPr>
                  <pic:blipFill>
                    <a:blip r:embed="rId11"/>
                    <a:srcRect/>
                    <a:stretch>
                      <a:fillRect/>
                    </a:stretch>
                  </pic:blipFill>
                  <pic:spPr bwMode="auto">
                    <a:xfrm>
                      <a:off x="0" y="0"/>
                      <a:ext cx="85725" cy="152400"/>
                    </a:xfrm>
                    <a:prstGeom prst="rect">
                      <a:avLst/>
                    </a:prstGeom>
                    <a:noFill/>
                    <a:ln w="9525">
                      <a:noFill/>
                      <a:miter lim="800000"/>
                      <a:headEnd/>
                      <a:tailEnd/>
                    </a:ln>
                  </pic:spPr>
                </pic:pic>
              </a:graphicData>
            </a:graphic>
          </wp:inline>
        </w:drawing>
      </w:r>
    </w:p>
    <w:tbl>
      <w:tblPr>
        <w:tblW w:w="5000" w:type="pct"/>
        <w:tblCellSpacing w:w="15" w:type="dxa"/>
        <w:tblCellMar>
          <w:top w:w="15" w:type="dxa"/>
          <w:left w:w="15" w:type="dxa"/>
          <w:bottom w:w="15" w:type="dxa"/>
          <w:right w:w="15" w:type="dxa"/>
        </w:tblCellMar>
        <w:tblLook w:val="04A0"/>
      </w:tblPr>
      <w:tblGrid>
        <w:gridCol w:w="8594"/>
      </w:tblGrid>
      <w:tr w:rsidR="00F85E22" w:rsidRPr="00F85E22" w:rsidTr="00F85E22">
        <w:trPr>
          <w:tblCellSpacing w:w="15" w:type="dxa"/>
        </w:trPr>
        <w:tc>
          <w:tcPr>
            <w:tcW w:w="0" w:type="auto"/>
            <w:vAlign w:val="center"/>
            <w:hideMark/>
          </w:tcPr>
          <w:p w:rsidR="00F85E22" w:rsidRPr="00F85E22" w:rsidRDefault="00F85E22" w:rsidP="00F85E22">
            <w:pPr>
              <w:spacing w:after="0" w:line="240" w:lineRule="auto"/>
              <w:jc w:val="center"/>
              <w:rPr>
                <w:rFonts w:ascii="Arial" w:eastAsia="Times New Roman" w:hAnsi="Arial" w:cs="Arial"/>
                <w:color w:val="000000"/>
                <w:sz w:val="17"/>
                <w:szCs w:val="17"/>
                <w:lang w:eastAsia="es-ES_tradnl"/>
              </w:rPr>
            </w:pPr>
            <w:r w:rsidRPr="00F85E22">
              <w:rPr>
                <w:rFonts w:ascii="Arial" w:eastAsia="Times New Roman" w:hAnsi="Arial" w:cs="Arial"/>
                <w:color w:val="000000"/>
                <w:sz w:val="17"/>
                <w:szCs w:val="17"/>
                <w:lang w:eastAsia="es-ES_tradnl"/>
              </w:rPr>
              <w:t xml:space="preserve">Mesnada Jaime I. </w:t>
            </w:r>
          </w:p>
        </w:tc>
      </w:tr>
    </w:tbl>
    <w:p w:rsidR="00A122D7" w:rsidRDefault="00F85E22"/>
    <w:sectPr w:rsidR="00A122D7" w:rsidSect="00DC3CF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85E22"/>
    <w:rsid w:val="008251B5"/>
    <w:rsid w:val="00826C08"/>
    <w:rsid w:val="00DC3CFD"/>
    <w:rsid w:val="00F85E22"/>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CF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F85E22"/>
    <w:pPr>
      <w:spacing w:before="100" w:beforeAutospacing="1" w:after="100" w:afterAutospacing="1" w:line="240" w:lineRule="auto"/>
    </w:pPr>
    <w:rPr>
      <w:rFonts w:ascii="Times New Roman" w:eastAsia="Times New Roman" w:hAnsi="Times New Roman" w:cs="Times New Roman"/>
      <w:sz w:val="24"/>
      <w:szCs w:val="24"/>
      <w:lang w:eastAsia="es-ES_tradnl"/>
    </w:rPr>
  </w:style>
  <w:style w:type="character" w:styleId="Hipervnculo">
    <w:name w:val="Hyperlink"/>
    <w:basedOn w:val="Fuentedeprrafopredeter"/>
    <w:uiPriority w:val="99"/>
    <w:semiHidden/>
    <w:unhideWhenUsed/>
    <w:rsid w:val="00F85E22"/>
    <w:rPr>
      <w:color w:val="0000FF"/>
      <w:u w:val="single"/>
    </w:rPr>
  </w:style>
  <w:style w:type="paragraph" w:styleId="Textodeglobo">
    <w:name w:val="Balloon Text"/>
    <w:basedOn w:val="Normal"/>
    <w:link w:val="TextodegloboCar"/>
    <w:uiPriority w:val="99"/>
    <w:semiHidden/>
    <w:unhideWhenUsed/>
    <w:rsid w:val="00F85E2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85E2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2547558">
      <w:bodyDiv w:val="1"/>
      <w:marLeft w:val="0"/>
      <w:marRight w:val="0"/>
      <w:marTop w:val="0"/>
      <w:marBottom w:val="0"/>
      <w:divBdr>
        <w:top w:val="none" w:sz="0" w:space="0" w:color="auto"/>
        <w:left w:val="none" w:sz="0" w:space="0" w:color="auto"/>
        <w:bottom w:val="none" w:sz="0" w:space="0" w:color="auto"/>
        <w:right w:val="none" w:sz="0" w:space="0" w:color="auto"/>
      </w:divBdr>
    </w:div>
    <w:div w:id="1193761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gif"/><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gif"/><Relationship Id="rId9"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561</Words>
  <Characters>3089</Characters>
  <Application>Microsoft Office Word</Application>
  <DocSecurity>0</DocSecurity>
  <Lines>25</Lines>
  <Paragraphs>7</Paragraphs>
  <ScaleCrop>false</ScaleCrop>
  <Company> </Company>
  <LinksUpToDate>false</LinksUpToDate>
  <CharactersWithSpaces>3643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2011-02-03T00:09:00Z</dcterms:created>
  <dcterms:modified xsi:type="dcterms:W3CDTF">2011-02-03T00:20:00Z</dcterms:modified>
</cp:coreProperties>
</file>